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E5" w:rsidRPr="009B17E5" w:rsidRDefault="009B17E5" w:rsidP="009B17E5">
      <w:pPr>
        <w:pStyle w:val="Normal1"/>
        <w:jc w:val="center"/>
        <w:rPr>
          <w:rFonts w:cs="HG創英角ｺﾞｼｯｸUB"/>
          <w:color w:val="000000"/>
          <w:sz w:val="32"/>
          <w:szCs w:val="32"/>
        </w:rPr>
      </w:pPr>
      <w:r w:rsidRPr="009B17E5">
        <w:rPr>
          <w:rFonts w:cs="HG創英角ｺﾞｼｯｸUB" w:hint="eastAsia"/>
          <w:color w:val="000000"/>
          <w:sz w:val="32"/>
          <w:szCs w:val="32"/>
        </w:rPr>
        <w:t>「</w:t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ふりかえ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振替</w:t>
            </w:r>
          </w:rubyBase>
        </w:ruby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はらいこみ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払込</w:t>
            </w:r>
          </w:rubyBase>
        </w:ruby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うけつけ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受付</w:t>
            </w:r>
          </w:rubyBase>
        </w:ruby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しょうめいしょ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証明書</w:t>
            </w:r>
          </w:rubyBase>
        </w:ruby>
      </w:r>
      <w:r w:rsidRPr="009B17E5">
        <w:rPr>
          <w:rFonts w:cs="HG創英角ｺﾞｼｯｸUB" w:hint="eastAsia"/>
          <w:color w:val="000000"/>
          <w:sz w:val="32"/>
          <w:szCs w:val="32"/>
        </w:rPr>
        <w:t>（お</w:t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きゃく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客</w:t>
            </w:r>
          </w:rubyBase>
        </w:ruby>
      </w:r>
      <w:r w:rsidRPr="009B17E5">
        <w:rPr>
          <w:rFonts w:cs="HG創英角ｺﾞｼｯｸUB" w:hint="eastAsia"/>
          <w:color w:val="000000"/>
          <w:sz w:val="32"/>
          <w:szCs w:val="32"/>
        </w:rPr>
        <w:t>さま</w:t>
      </w:r>
      <w:r w:rsidRPr="009B17E5">
        <w:rPr>
          <w:rFonts w:cs="HG創英角ｺﾞｼｯｸUB"/>
          <w:color w:val="00000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よう</w:t>
            </w:r>
          </w:rt>
          <w:rubyBase>
            <w:r w:rsidR="009B17E5" w:rsidRPr="009B17E5">
              <w:rPr>
                <w:rFonts w:cs="HG創英角ｺﾞｼｯｸUB" w:hint="eastAsia"/>
                <w:color w:val="000000"/>
                <w:sz w:val="32"/>
                <w:szCs w:val="32"/>
              </w:rPr>
              <w:t>用</w:t>
            </w:r>
          </w:rubyBase>
        </w:ruby>
      </w:r>
      <w:r w:rsidRPr="009B17E5">
        <w:rPr>
          <w:rFonts w:cs="HG創英角ｺﾞｼｯｸUB" w:hint="eastAsia"/>
          <w:color w:val="000000"/>
          <w:sz w:val="32"/>
          <w:szCs w:val="32"/>
        </w:rPr>
        <w:t>）」</w:t>
      </w:r>
    </w:p>
    <w:p w:rsidR="009B17E5" w:rsidRDefault="009B17E5" w:rsidP="009B17E5">
      <w:pPr>
        <w:pStyle w:val="Default"/>
        <w:jc w:val="center"/>
        <w:rPr>
          <w:sz w:val="32"/>
          <w:szCs w:val="32"/>
        </w:rPr>
      </w:pPr>
      <w:r w:rsidRPr="009B17E5">
        <w:rPr>
          <w:rFonts w:hint="eastAsia"/>
          <w:sz w:val="32"/>
          <w:szCs w:val="32"/>
          <w:lang w:eastAsia="zh-TW"/>
        </w:rPr>
        <w:t>（</w:t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にゅう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入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がく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学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けん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検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てい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定</w:t>
            </w:r>
          </w:rubyBase>
        </w:ruby>
      </w:r>
      <w:r w:rsidRPr="009B17E5">
        <w:rPr>
          <w:rFonts w:hint="eastAsia"/>
          <w:sz w:val="32"/>
          <w:szCs w:val="32"/>
          <w:lang w:eastAsia="zh-TW"/>
        </w:rPr>
        <w:t>９，８００</w:t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えん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円</w:t>
            </w:r>
          </w:rubyBase>
        </w:ruby>
      </w:r>
      <w:r w:rsidRPr="009B17E5">
        <w:rPr>
          <w:rFonts w:hint="eastAsia"/>
          <w:sz w:val="32"/>
          <w:szCs w:val="32"/>
          <w:lang w:eastAsia="zh-TW"/>
        </w:rPr>
        <w:t>）</w:t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ちょう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貼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ふ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付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よう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用</w:t>
            </w:r>
          </w:rubyBase>
        </w:ruby>
      </w:r>
      <w:r w:rsidRPr="009B17E5">
        <w:rPr>
          <w:sz w:val="32"/>
          <w:szCs w:val="32"/>
          <w:lang w:eastAsia="zh-TW"/>
        </w:rPr>
        <w:ruby>
          <w:rubyPr>
            <w:rubyAlign w:val="distributeSpace"/>
            <w:hps w:val="12"/>
            <w:hpsRaise w:val="34"/>
            <w:hpsBaseText w:val="32"/>
            <w:lid w:val="zh-TW"/>
          </w:rubyPr>
          <w:rt>
            <w:r w:rsidR="009B17E5" w:rsidRPr="009B17E5">
              <w:rPr>
                <w:rFonts w:hint="eastAsia"/>
                <w:w w:val="75"/>
                <w:sz w:val="32"/>
                <w:szCs w:val="32"/>
                <w:lang w:eastAsia="zh-TW"/>
              </w:rPr>
              <w:t>し</w:t>
            </w:r>
          </w:rt>
          <w:rubyBase>
            <w:r w:rsidR="009B17E5" w:rsidRPr="009B17E5">
              <w:rPr>
                <w:rFonts w:hint="eastAsia"/>
                <w:sz w:val="32"/>
                <w:szCs w:val="32"/>
                <w:lang w:eastAsia="zh-TW"/>
              </w:rPr>
              <w:t>紙</w:t>
            </w:r>
          </w:rubyBase>
        </w:ruby>
      </w:r>
    </w:p>
    <w:p w:rsidR="009B17E5" w:rsidRPr="009B17E5" w:rsidRDefault="009B17E5" w:rsidP="004E3249">
      <w:pPr>
        <w:pStyle w:val="Normal1"/>
        <w:spacing w:after="160"/>
        <w:ind w:leftChars="-67" w:left="-141" w:rightChars="-68" w:right="-14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17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Sheet for the “Application Fee Transfer Certificate</w:t>
      </w:r>
      <w:r w:rsidRPr="009B17E5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 xml:space="preserve"> </w:t>
      </w:r>
      <w:r w:rsidRPr="009B17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(for Client)”</w:t>
      </w:r>
    </w:p>
    <w:p w:rsidR="009B17E5" w:rsidRPr="009B17E5" w:rsidRDefault="009B17E5" w:rsidP="004E3249">
      <w:pPr>
        <w:pStyle w:val="Normal1"/>
        <w:spacing w:after="160"/>
        <w:ind w:leftChars="-67" w:left="-141" w:rightChars="-68" w:right="-14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17E5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>(Application Fee: 9,800 yen)</w:t>
      </w:r>
    </w:p>
    <w:p w:rsidR="009B17E5" w:rsidRPr="009B17E5" w:rsidRDefault="009B17E5" w:rsidP="009B17E5">
      <w:pPr>
        <w:pStyle w:val="Default"/>
        <w:jc w:val="center"/>
        <w:rPr>
          <w:sz w:val="32"/>
          <w:szCs w:val="32"/>
          <w:lang w:eastAsia="zh-TW"/>
        </w:rPr>
      </w:pP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よこはま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横浜</w:t>
            </w:r>
          </w:rubyBase>
        </w:ruby>
      </w: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こくりつ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国立</w:t>
            </w:r>
          </w:rubyBase>
        </w:ruby>
      </w: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だいがく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大学</w:t>
            </w:r>
          </w:rubyBase>
        </w:ruby>
      </w: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こくさい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国際</w:t>
            </w:r>
          </w:rubyBase>
        </w:ruby>
      </w: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きょういく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教育</w:t>
            </w:r>
          </w:rubyBase>
        </w:ruby>
      </w:r>
      <w:r w:rsidRPr="009B17E5">
        <w:rPr>
          <w:rFonts w:hint="eastAsia"/>
          <w:sz w:val="32"/>
          <w:szCs w:val="32"/>
        </w:rPr>
        <w:t>センター</w:t>
      </w:r>
      <w:r w:rsidRPr="009B17E5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B17E5" w:rsidRPr="009B17E5">
              <w:rPr>
                <w:rFonts w:hint="eastAsia"/>
                <w:sz w:val="32"/>
                <w:szCs w:val="32"/>
              </w:rPr>
              <w:t>けんきゅうせい</w:t>
            </w:r>
          </w:rt>
          <w:rubyBase>
            <w:r w:rsidR="009B17E5" w:rsidRPr="009B17E5">
              <w:rPr>
                <w:rFonts w:hint="eastAsia"/>
                <w:sz w:val="32"/>
                <w:szCs w:val="32"/>
              </w:rPr>
              <w:t>研究生</w:t>
            </w:r>
          </w:rubyBase>
        </w:ruby>
      </w:r>
    </w:p>
    <w:p w:rsidR="009B17E5" w:rsidRDefault="00150727" w:rsidP="009B17E5">
      <w:pPr>
        <w:pStyle w:val="Default"/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7E5">
        <w:rPr>
          <w:rFonts w:ascii="Times New Roman" w:hAnsi="Times New Roman" w:cs="Times New Roman"/>
          <w:b/>
          <w:bCs/>
          <w:sz w:val="28"/>
          <w:szCs w:val="28"/>
        </w:rPr>
        <w:t xml:space="preserve">Yokohama National University International Student </w:t>
      </w:r>
      <w:bookmarkStart w:id="0" w:name="_GoBack"/>
      <w:bookmarkEnd w:id="0"/>
      <w:r w:rsidRPr="009B17E5">
        <w:rPr>
          <w:rFonts w:ascii="Times New Roman" w:hAnsi="Times New Roman" w:cs="Times New Roman"/>
          <w:b/>
          <w:bCs/>
          <w:sz w:val="28"/>
          <w:szCs w:val="28"/>
        </w:rPr>
        <w:t xml:space="preserve">Center </w:t>
      </w:r>
    </w:p>
    <w:p w:rsidR="009B17E5" w:rsidRDefault="005B5828" w:rsidP="009B17E5">
      <w:pPr>
        <w:pStyle w:val="Default"/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7E5">
        <w:rPr>
          <w:rFonts w:ascii="Times New Roman" w:hAnsi="Times New Roman" w:cs="Times New Roman" w:hint="eastAsia"/>
          <w:b/>
          <w:bCs/>
          <w:sz w:val="28"/>
          <w:szCs w:val="28"/>
        </w:rPr>
        <w:t>Research Student</w:t>
      </w:r>
      <w:r w:rsidR="005817BD" w:rsidRPr="009B17E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(K</w:t>
      </w:r>
      <w:r w:rsidRPr="009B17E5">
        <w:rPr>
          <w:rFonts w:ascii="Times New Roman" w:hAnsi="Times New Roman" w:cs="Times New Roman" w:hint="eastAsia"/>
          <w:b/>
          <w:bCs/>
          <w:sz w:val="28"/>
          <w:szCs w:val="28"/>
        </w:rPr>
        <w:t>enkyusei</w:t>
      </w:r>
      <w:r w:rsidR="005817BD" w:rsidRPr="009B17E5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p w:rsidR="00F86E02" w:rsidRPr="009B17E5" w:rsidRDefault="00F86E02" w:rsidP="009B17E5">
      <w:pPr>
        <w:pStyle w:val="Default"/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0"/>
        <w:gridCol w:w="6800"/>
      </w:tblGrid>
      <w:tr w:rsidR="006D0C35" w:rsidRPr="00150727" w:rsidTr="006D0C35">
        <w:trPr>
          <w:trHeight w:val="1240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9B17E5" w:rsidRDefault="009B17E5" w:rsidP="009B17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  <w:p w:rsidR="009B17E5" w:rsidRDefault="009B17E5" w:rsidP="009B17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17E5" w:rsidRPr="002B5975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9B17E5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17E5" w:rsidRPr="002B5975">
                    <w:rPr>
                      <w:rFonts w:ascii="ＭＳ ゴシック" w:eastAsia="ＭＳ ゴシック" w:hAnsi="ＭＳ ゴシック"/>
                      <w:sz w:val="10"/>
                    </w:rPr>
                    <w:t>めい</w:t>
                  </w:r>
                </w:rt>
                <w:rubyBase>
                  <w:r w:rsidR="009B17E5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  <w:p w:rsidR="006D0C35" w:rsidRPr="00150727" w:rsidRDefault="006D0C35" w:rsidP="009B17E5">
            <w:pPr>
              <w:jc w:val="center"/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Name</w:t>
            </w:r>
            <w:r>
              <w:rPr>
                <w:rFonts w:eastAsiaTheme="majorEastAsia" w:cs="Times New Roman" w:hint="eastAsia"/>
              </w:rPr>
              <w:t xml:space="preserve"> of the applicant</w:t>
            </w:r>
          </w:p>
        </w:tc>
        <w:tc>
          <w:tcPr>
            <w:tcW w:w="3920" w:type="pct"/>
            <w:tcBorders>
              <w:left w:val="single" w:sz="4" w:space="0" w:color="auto"/>
            </w:tcBorders>
            <w:vAlign w:val="center"/>
          </w:tcPr>
          <w:p w:rsidR="006D0C35" w:rsidRPr="00150727" w:rsidRDefault="006D0C35" w:rsidP="00EB78C9">
            <w:pPr>
              <w:rPr>
                <w:rFonts w:eastAsiaTheme="majorEastAsia" w:cs="Times New Roman"/>
              </w:rPr>
            </w:pPr>
          </w:p>
        </w:tc>
      </w:tr>
      <w:tr w:rsidR="006D0C35" w:rsidRPr="00150727" w:rsidTr="00BF5EA1">
        <w:trPr>
          <w:trHeight w:val="1220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17E5" w:rsidRDefault="009B17E5" w:rsidP="009B17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17E5" w:rsidRPr="002B5975">
                    <w:rPr>
                      <w:rFonts w:ascii="ＭＳ ゴシック" w:eastAsia="ＭＳ ゴシック" w:hAnsi="ＭＳ ゴシック"/>
                      <w:sz w:val="10"/>
                    </w:rPr>
                    <w:t>だいりにん</w:t>
                  </w:r>
                </w:rt>
                <w:rubyBase>
                  <w:r w:rsidR="009B17E5">
                    <w:rPr>
                      <w:rFonts w:asciiTheme="majorEastAsia" w:eastAsiaTheme="majorEastAsia" w:hAnsiTheme="majorEastAsia"/>
                    </w:rPr>
                    <w:t>代理人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:rsidR="009B17E5" w:rsidRDefault="009B17E5" w:rsidP="009B17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  <w:p w:rsidR="009B17E5" w:rsidRDefault="009B17E5" w:rsidP="009B17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17E5" w:rsidRPr="002B5975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9B17E5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17E5" w:rsidRPr="002B5975">
                    <w:rPr>
                      <w:rFonts w:ascii="ＭＳ ゴシック" w:eastAsia="ＭＳ ゴシック" w:hAnsi="ＭＳ ゴシック"/>
                      <w:sz w:val="10"/>
                    </w:rPr>
                    <w:t>めい</w:t>
                  </w:r>
                </w:rt>
                <w:rubyBase>
                  <w:r w:rsidR="009B17E5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  <w:p w:rsidR="009B17E5" w:rsidRDefault="009B17E5" w:rsidP="009B17E5">
            <w:pPr>
              <w:jc w:val="center"/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Name</w:t>
            </w:r>
            <w:r>
              <w:rPr>
                <w:rFonts w:eastAsiaTheme="majorEastAsia" w:cs="Times New Roman" w:hint="eastAsia"/>
              </w:rPr>
              <w:t xml:space="preserve"> of Agent</w:t>
            </w:r>
          </w:p>
          <w:p w:rsidR="009B17E5" w:rsidRPr="009B17E5" w:rsidRDefault="009B17E5" w:rsidP="009B17E5">
            <w:pPr>
              <w:jc w:val="center"/>
              <w:rPr>
                <w:rFonts w:eastAsiaTheme="majorEastAsia" w:cs="Times New Roman"/>
              </w:rPr>
            </w:pPr>
            <w:r>
              <w:rPr>
                <w:rFonts w:eastAsiaTheme="majorEastAsia" w:cs="Times New Roman" w:hint="eastAsia"/>
              </w:rPr>
              <w:t xml:space="preserve"> (if any)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C35" w:rsidRPr="00150727" w:rsidRDefault="006D0C35" w:rsidP="00EB78C9">
            <w:pPr>
              <w:rPr>
                <w:rFonts w:eastAsiaTheme="majorEastAsia" w:cs="Times New Roman"/>
              </w:rPr>
            </w:pPr>
          </w:p>
        </w:tc>
      </w:tr>
      <w:tr w:rsidR="00F86E02" w:rsidRPr="00150727" w:rsidTr="00576332">
        <w:trPr>
          <w:trHeight w:val="8079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332F0E" w:rsidRPr="00150727" w:rsidRDefault="00332F0E" w:rsidP="00525090">
            <w:pPr>
              <w:rPr>
                <w:rFonts w:eastAsiaTheme="majorEastAsia" w:cs="Times New Roman"/>
              </w:rPr>
            </w:pPr>
          </w:p>
          <w:p w:rsidR="009B17E5" w:rsidRPr="009B17E5" w:rsidRDefault="004E3249" w:rsidP="009B17E5">
            <w:pPr>
              <w:ind w:leftChars="2700" w:left="5811" w:hangingChars="88" w:hanging="141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eastAsia="HG創英角ｺﾞｼｯｸUB"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65pt;margin-top:20.6pt;width:268.45pt;height:334.6pt;z-index:251658240" strokeweight="1.25pt">
                  <v:textbox style="mso-next-textbox:#_x0000_s1026" inset="2mm,2mm,2mm,2mm">
                    <w:txbxContent>
                      <w:p w:rsidR="009B17E5" w:rsidRPr="00576332" w:rsidRDefault="009B17E5" w:rsidP="009B17E5">
                        <w:pPr>
                          <w:jc w:val="center"/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</w:pPr>
                        <w:r w:rsidRPr="00576332">
                          <w:rPr>
                            <w:rFonts w:ascii="HG創英角ｺﾞｼｯｸUB" w:eastAsia="HG創英角ｺﾞｼｯｸUB" w:hint="eastAsia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ふりかえ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振替</w:t>
                              </w:r>
                            </w:rubyBase>
                          </w:ruby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はらいこみ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払込</w:t>
                              </w:r>
                            </w:rubyBase>
                          </w:ruby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うけつけ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受付</w:t>
                              </w:r>
                            </w:rubyBase>
                          </w:ruby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しょうめいしょ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証明書</w:t>
                              </w:r>
                            </w:rubyBase>
                          </w:ruby>
                        </w:r>
                        <w:r w:rsidRPr="00576332">
                          <w:rPr>
                            <w:rFonts w:ascii="HG創英角ｺﾞｼｯｸUB" w:eastAsia="HG創英角ｺﾞｼｯｸUB" w:hint="eastAsia"/>
                            <w:sz w:val="28"/>
                            <w:szCs w:val="28"/>
                          </w:rPr>
                          <w:t>（お</w:t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きゃく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客</w:t>
                              </w:r>
                            </w:rubyBase>
                          </w:ruby>
                        </w:r>
                        <w:r w:rsidRPr="00576332">
                          <w:rPr>
                            <w:rFonts w:ascii="HG創英角ｺﾞｼｯｸUB" w:eastAsia="HG創英角ｺﾞｼｯｸUB" w:hint="eastAsia"/>
                            <w:sz w:val="28"/>
                            <w:szCs w:val="28"/>
                          </w:rPr>
                          <w:t>さま</w:t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よう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用</w:t>
                              </w:r>
                            </w:rubyBase>
                          </w:ruby>
                        </w:r>
                        <w:r w:rsidRPr="00576332">
                          <w:rPr>
                            <w:rFonts w:ascii="HG創英角ｺﾞｼｯｸUB" w:eastAsia="HG創英角ｺﾞｼｯｸUB" w:hint="eastAsia"/>
                            <w:sz w:val="28"/>
                            <w:szCs w:val="28"/>
                          </w:rPr>
                          <w:t>）」</w:t>
                        </w:r>
                        <w:r>
                          <w:rPr>
                            <w:rFonts w:ascii="HG創英角ｺﾞｼｯｸUB" w:eastAsia="HG創英角ｺﾞｼｯｸUB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B17E5" w:rsidRPr="002B5975">
                                <w:rPr>
                                  <w:rFonts w:ascii="HG創英角ｺﾞｼｯｸUB" w:eastAsia="HG創英角ｺﾞｼｯｸUB" w:hint="eastAsia"/>
                                  <w:sz w:val="14"/>
                                  <w:szCs w:val="28"/>
                                </w:rPr>
                                <w:t>ちょうふらん</w:t>
                              </w:r>
                            </w:rt>
                            <w:rubyBase>
                              <w:r w:rsidR="009B17E5">
                                <w:rPr>
                                  <w:rFonts w:ascii="HG創英角ｺﾞｼｯｸUB" w:eastAsia="HG創英角ｺﾞｼｯｸUB" w:hint="eastAsia"/>
                                  <w:sz w:val="28"/>
                                  <w:szCs w:val="28"/>
                                </w:rPr>
                                <w:t>貼付欄</w:t>
                              </w:r>
                            </w:rubyBase>
                          </w:ruby>
                        </w:r>
                      </w:p>
                      <w:p w:rsidR="00506AB8" w:rsidRPr="00D723A5" w:rsidRDefault="00506AB8" w:rsidP="00D723A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D723A5">
                          <w:rPr>
                            <w:b/>
                            <w:bCs/>
                            <w:sz w:val="28"/>
                            <w:szCs w:val="32"/>
                          </w:rPr>
                          <w:t xml:space="preserve">Affix the </w:t>
                        </w:r>
                        <w:r w:rsidR="006D0C35">
                          <w:rPr>
                            <w:b/>
                            <w:bCs/>
                            <w:sz w:val="28"/>
                            <w:szCs w:val="32"/>
                          </w:rPr>
                          <w:t>“</w:t>
                        </w:r>
                        <w:r w:rsidRPr="00D723A5">
                          <w:rPr>
                            <w:b/>
                            <w:bCs/>
                            <w:sz w:val="28"/>
                            <w:szCs w:val="32"/>
                          </w:rPr>
                          <w:t>Application Fee Transfer Certificate (for Client)</w:t>
                        </w:r>
                        <w:r w:rsidR="006D0C35">
                          <w:rPr>
                            <w:b/>
                            <w:bCs/>
                            <w:sz w:val="28"/>
                            <w:szCs w:val="32"/>
                          </w:rPr>
                          <w:t>”</w:t>
                        </w:r>
                        <w:r w:rsidR="00F21C11" w:rsidRPr="004E3249">
                          <w:rPr>
                            <w:rFonts w:ascii="HG創英角ｺﾞｼｯｸUB" w:eastAsia="HG創英角ｺﾞｼｯｸUB"/>
                            <w:b/>
                            <w:bCs/>
                            <w:sz w:val="28"/>
                            <w:szCs w:val="32"/>
                          </w:rPr>
                          <w:t xml:space="preserve"> </w:t>
                        </w:r>
                        <w:r w:rsidRPr="00D723A5">
                          <w:rPr>
                            <w:b/>
                            <w:bCs/>
                            <w:sz w:val="28"/>
                            <w:szCs w:val="32"/>
                          </w:rPr>
                          <w:t>in this box</w:t>
                        </w:r>
                      </w:p>
                    </w:txbxContent>
                  </v:textbox>
                </v:shape>
              </w:pict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かなら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必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ず</w:t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ゆうびんきょく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郵便局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・ゆうちょ</w:t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ぎんこう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銀行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うけつけ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受付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まどぐち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窓口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で</w:t>
            </w:r>
            <w:r w:rsidR="009B17E5"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はら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払</w:t>
                  </w:r>
                </w:rubyBase>
              </w:ruby>
            </w:r>
            <w:r w:rsidR="009B17E5"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い込んでください。</w:t>
            </w:r>
          </w:p>
          <w:p w:rsidR="009B17E5" w:rsidRPr="009B17E5" w:rsidRDefault="009B17E5" w:rsidP="009B17E5">
            <w:pPr>
              <w:ind w:leftChars="2700" w:left="5811" w:hangingChars="88" w:hanging="14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B17E5" w:rsidRPr="009B17E5" w:rsidRDefault="009B17E5" w:rsidP="009B17E5">
            <w:pPr>
              <w:ind w:leftChars="2700" w:left="5811" w:hangingChars="88" w:hanging="1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○「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ふりかえ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振替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はらいこみ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払込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うけつけ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受付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しょうめいしょ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証明書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（お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きゃく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客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さま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よう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用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）」に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うけつけきょく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受付局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に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ひづけいん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日付印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が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お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押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されていない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ばあい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は、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じゅり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受理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できないので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ちゅうい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注意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してください。</w:t>
            </w:r>
          </w:p>
          <w:p w:rsidR="009B17E5" w:rsidRPr="009B17E5" w:rsidRDefault="009B17E5" w:rsidP="009B17E5">
            <w:pPr>
              <w:ind w:leftChars="2700" w:left="5811" w:hangingChars="88" w:hanging="14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B17E5" w:rsidRPr="009B17E5" w:rsidRDefault="009B17E5" w:rsidP="009B17E5">
            <w:pPr>
              <w:ind w:leftChars="2700" w:left="5811" w:hangingChars="88" w:hanging="1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○「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ふりかえ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振替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はらいこみ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払込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うけつけ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受付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しょうめいしょ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証明書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（お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きゃく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客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さま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よう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用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）」は、はがれないようしっかり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は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貼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 w:rsidRPr="009B17E5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9B17E5" w:rsidRPr="009B17E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つ</w:t>
                  </w:r>
                </w:rt>
                <w:rubyBase>
                  <w:r w:rsidR="009B17E5" w:rsidRPr="009B17E5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付</w:t>
                  </w:r>
                </w:rubyBase>
              </w:ruby>
            </w:r>
            <w:r w:rsidRPr="009B17E5">
              <w:rPr>
                <w:rFonts w:asciiTheme="majorEastAsia" w:eastAsiaTheme="majorEastAsia" w:hAnsiTheme="majorEastAsia" w:hint="eastAsia"/>
                <w:sz w:val="16"/>
                <w:szCs w:val="16"/>
              </w:rPr>
              <w:t>けてください。</w:t>
            </w:r>
          </w:p>
          <w:p w:rsidR="009B17E5" w:rsidRDefault="009B17E5" w:rsidP="009B17E5">
            <w:pPr>
              <w:ind w:leftChars="2700" w:left="567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86E02" w:rsidRPr="00150727" w:rsidRDefault="006953F9" w:rsidP="009B17E5">
            <w:pPr>
              <w:ind w:left="5812" w:hanging="142"/>
              <w:rPr>
                <w:rFonts w:eastAsiaTheme="majorEastAsia" w:cs="Times New Roman"/>
              </w:rPr>
            </w:pPr>
            <w:r w:rsidRPr="009B17E5">
              <w:rPr>
                <w:rFonts w:eastAsiaTheme="majorEastAsia" w:cs="Times New Roman"/>
                <w:sz w:val="20"/>
                <w:szCs w:val="20"/>
              </w:rPr>
              <w:t>-</w:t>
            </w:r>
            <w:r w:rsidR="003956B0">
              <w:rPr>
                <w:rFonts w:eastAsiaTheme="majorEastAsia" w:cs="Times New Roman" w:hint="eastAsia"/>
              </w:rPr>
              <w:tab/>
            </w:r>
            <w:r>
              <w:rPr>
                <w:rFonts w:eastAsiaTheme="majorEastAsia" w:cs="Times New Roman"/>
              </w:rPr>
              <w:t>Please be sure to make the payment at the reception desk of the post office or the Japan Post Bank.</w:t>
            </w:r>
            <w:r w:rsidRPr="00150727">
              <w:rPr>
                <w:rFonts w:eastAsiaTheme="majorEastAsia" w:cs="Times New Roman"/>
              </w:rPr>
              <w:t xml:space="preserve"> </w:t>
            </w:r>
          </w:p>
          <w:p w:rsidR="00525090" w:rsidRPr="00150727" w:rsidRDefault="00525090" w:rsidP="009B17E5">
            <w:pPr>
              <w:ind w:left="5812" w:hanging="142"/>
              <w:rPr>
                <w:rFonts w:eastAsiaTheme="majorEastAsia" w:cs="Times New Roman"/>
              </w:rPr>
            </w:pPr>
          </w:p>
          <w:p w:rsidR="00525090" w:rsidRPr="00150727" w:rsidRDefault="006953F9" w:rsidP="009B17E5">
            <w:pPr>
              <w:ind w:left="5812" w:hanging="142"/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-</w:t>
            </w:r>
            <w:r w:rsidR="003956B0">
              <w:rPr>
                <w:rFonts w:eastAsiaTheme="majorEastAsia" w:cs="Times New Roman" w:hint="eastAsia"/>
              </w:rPr>
              <w:tab/>
            </w:r>
            <w:r>
              <w:rPr>
                <w:rFonts w:eastAsiaTheme="majorEastAsia" w:cs="Times New Roman"/>
              </w:rPr>
              <w:t xml:space="preserve">Please be aware that this sheet will not be accepted if the date of receipt by the post office is not </w:t>
            </w:r>
            <w:r w:rsidR="00F561A7">
              <w:rPr>
                <w:rFonts w:eastAsiaTheme="majorEastAsia" w:cs="Times New Roman"/>
              </w:rPr>
              <w:t>stamped</w:t>
            </w:r>
            <w:r>
              <w:rPr>
                <w:rFonts w:eastAsiaTheme="majorEastAsia" w:cs="Times New Roman"/>
              </w:rPr>
              <w:t xml:space="preserve"> on the Application Fee Transfer Certificate (for Client).</w:t>
            </w:r>
          </w:p>
          <w:p w:rsidR="00525090" w:rsidRPr="00150727" w:rsidRDefault="00525090" w:rsidP="009B17E5">
            <w:pPr>
              <w:ind w:left="5812" w:hanging="142"/>
              <w:rPr>
                <w:rFonts w:eastAsiaTheme="majorEastAsia" w:cs="Times New Roman"/>
              </w:rPr>
            </w:pPr>
          </w:p>
          <w:p w:rsidR="00525090" w:rsidRPr="00150727" w:rsidRDefault="006953F9" w:rsidP="009B17E5">
            <w:pPr>
              <w:ind w:left="5812" w:hanging="142"/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-</w:t>
            </w:r>
            <w:r w:rsidR="003956B0">
              <w:rPr>
                <w:rFonts w:eastAsiaTheme="majorEastAsia" w:cs="Times New Roman" w:hint="eastAsia"/>
              </w:rPr>
              <w:tab/>
            </w:r>
            <w:r>
              <w:rPr>
                <w:rFonts w:eastAsiaTheme="majorEastAsia" w:cs="Times New Roman"/>
              </w:rPr>
              <w:t xml:space="preserve">Please firmly affix </w:t>
            </w:r>
            <w:r w:rsidR="006D0C35">
              <w:rPr>
                <w:rFonts w:eastAsiaTheme="majorEastAsia" w:cs="Times New Roman"/>
              </w:rPr>
              <w:t>“</w:t>
            </w:r>
            <w:r>
              <w:rPr>
                <w:rFonts w:eastAsiaTheme="majorEastAsia" w:cs="Times New Roman"/>
              </w:rPr>
              <w:t>the Application Fee Transfer Certificate (for Client)</w:t>
            </w:r>
            <w:r w:rsidR="006D0C35">
              <w:rPr>
                <w:rFonts w:eastAsiaTheme="majorEastAsia" w:cs="Times New Roman"/>
              </w:rPr>
              <w:t>”</w:t>
            </w:r>
            <w:r>
              <w:rPr>
                <w:rFonts w:eastAsiaTheme="majorEastAsia" w:cs="Times New Roman"/>
              </w:rPr>
              <w:t xml:space="preserve"> to prevent it from peeling off.</w:t>
            </w:r>
          </w:p>
        </w:tc>
      </w:tr>
    </w:tbl>
    <w:p w:rsidR="0005113F" w:rsidRPr="00150727" w:rsidRDefault="0005113F">
      <w:pPr>
        <w:rPr>
          <w:rFonts w:cs="Times New Roman"/>
        </w:rPr>
      </w:pPr>
    </w:p>
    <w:sectPr w:rsidR="0005113F" w:rsidRPr="00150727" w:rsidSect="004E3249">
      <w:pgSz w:w="11906" w:h="16838" w:code="9"/>
      <w:pgMar w:top="851" w:right="1701" w:bottom="42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473" w:rsidRDefault="00B05473" w:rsidP="00F86E02">
      <w:r>
        <w:separator/>
      </w:r>
    </w:p>
  </w:endnote>
  <w:endnote w:type="continuationSeparator" w:id="0">
    <w:p w:rsidR="00B05473" w:rsidRDefault="00B05473" w:rsidP="00F8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473" w:rsidRDefault="00B05473" w:rsidP="00F86E02">
      <w:r>
        <w:separator/>
      </w:r>
    </w:p>
  </w:footnote>
  <w:footnote w:type="continuationSeparator" w:id="0">
    <w:p w:rsidR="00B05473" w:rsidRDefault="00B05473" w:rsidP="00F8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D0C"/>
    <w:rsid w:val="000054C3"/>
    <w:rsid w:val="0005113F"/>
    <w:rsid w:val="0008389A"/>
    <w:rsid w:val="000C2842"/>
    <w:rsid w:val="00121D4D"/>
    <w:rsid w:val="00150727"/>
    <w:rsid w:val="0018360B"/>
    <w:rsid w:val="001E06C0"/>
    <w:rsid w:val="001E1DD9"/>
    <w:rsid w:val="00226443"/>
    <w:rsid w:val="0024203C"/>
    <w:rsid w:val="00263352"/>
    <w:rsid w:val="00272E11"/>
    <w:rsid w:val="002B630E"/>
    <w:rsid w:val="002D4BF9"/>
    <w:rsid w:val="002F5C7A"/>
    <w:rsid w:val="003042E9"/>
    <w:rsid w:val="00332F0E"/>
    <w:rsid w:val="003956B0"/>
    <w:rsid w:val="003C3805"/>
    <w:rsid w:val="00411D2E"/>
    <w:rsid w:val="00420B88"/>
    <w:rsid w:val="00466214"/>
    <w:rsid w:val="004E3249"/>
    <w:rsid w:val="00506AB8"/>
    <w:rsid w:val="00525090"/>
    <w:rsid w:val="00576332"/>
    <w:rsid w:val="005817BD"/>
    <w:rsid w:val="005B5828"/>
    <w:rsid w:val="005D51BD"/>
    <w:rsid w:val="005E500A"/>
    <w:rsid w:val="00604CE1"/>
    <w:rsid w:val="00620EE0"/>
    <w:rsid w:val="00632643"/>
    <w:rsid w:val="00686818"/>
    <w:rsid w:val="006953F9"/>
    <w:rsid w:val="006D0C35"/>
    <w:rsid w:val="0071509E"/>
    <w:rsid w:val="007430E7"/>
    <w:rsid w:val="00772D09"/>
    <w:rsid w:val="00795466"/>
    <w:rsid w:val="007C25ED"/>
    <w:rsid w:val="007D4952"/>
    <w:rsid w:val="007D6A9F"/>
    <w:rsid w:val="009256F8"/>
    <w:rsid w:val="00926684"/>
    <w:rsid w:val="00930657"/>
    <w:rsid w:val="00944B87"/>
    <w:rsid w:val="00946A06"/>
    <w:rsid w:val="009B17E5"/>
    <w:rsid w:val="00A26088"/>
    <w:rsid w:val="00A413DA"/>
    <w:rsid w:val="00A536DD"/>
    <w:rsid w:val="00A64262"/>
    <w:rsid w:val="00AB3963"/>
    <w:rsid w:val="00AF6F04"/>
    <w:rsid w:val="00B05473"/>
    <w:rsid w:val="00B43AC9"/>
    <w:rsid w:val="00BC6C59"/>
    <w:rsid w:val="00C64B34"/>
    <w:rsid w:val="00CE65CD"/>
    <w:rsid w:val="00CF3D19"/>
    <w:rsid w:val="00D10C78"/>
    <w:rsid w:val="00D723A5"/>
    <w:rsid w:val="00D80046"/>
    <w:rsid w:val="00D879BB"/>
    <w:rsid w:val="00DC2D0C"/>
    <w:rsid w:val="00DE4835"/>
    <w:rsid w:val="00DE685C"/>
    <w:rsid w:val="00E66ED2"/>
    <w:rsid w:val="00EB78C9"/>
    <w:rsid w:val="00F1503C"/>
    <w:rsid w:val="00F21C11"/>
    <w:rsid w:val="00F561A7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338D601-53FB-4FDD-A916-53A6B737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B8"/>
    <w:pPr>
      <w:overflowPunct w:val="0"/>
      <w:spacing w:line="240" w:lineRule="auto"/>
      <w:jc w:val="left"/>
      <w:textAlignment w:val="baseline"/>
    </w:pPr>
    <w:rPr>
      <w:rFonts w:ascii="Times New Roman" w:eastAsia="ＭＳ 明朝" w:hAnsi="Times New Roma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D0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HG創英角ｺﾞｼｯｸUB" w:eastAsia="HG創英角ｺﾞｼｯｸUB" w:cs="HG創英角ｺﾞｼｯｸUB"/>
      <w:color w:val="000000"/>
      <w:kern w:val="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DC2D0C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F86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E02"/>
  </w:style>
  <w:style w:type="paragraph" w:styleId="a5">
    <w:name w:val="footer"/>
    <w:basedOn w:val="a"/>
    <w:link w:val="a6"/>
    <w:uiPriority w:val="99"/>
    <w:unhideWhenUsed/>
    <w:rsid w:val="00F86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E02"/>
  </w:style>
  <w:style w:type="table" w:styleId="a7">
    <w:name w:val="Table Grid"/>
    <w:basedOn w:val="a1"/>
    <w:uiPriority w:val="59"/>
    <w:rsid w:val="00F86E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65C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CE6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5FEC0-0AAE-4ECC-8D43-7C104510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kurihara.atsushi</dc:creator>
  <cp:lastModifiedBy>村上 健一郎</cp:lastModifiedBy>
  <cp:revision>3</cp:revision>
  <dcterms:created xsi:type="dcterms:W3CDTF">2015-06-25T06:17:00Z</dcterms:created>
  <dcterms:modified xsi:type="dcterms:W3CDTF">2015-11-17T05:26:00Z</dcterms:modified>
</cp:coreProperties>
</file>